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D7E" w:rsidRDefault="007773DC" w:rsidP="007773DC">
      <w:pPr>
        <w:jc w:val="center"/>
      </w:pPr>
      <w:r>
        <w:rPr>
          <w:noProof/>
        </w:rPr>
        <w:drawing>
          <wp:inline distT="0" distB="0" distL="0" distR="0">
            <wp:extent cx="4881561" cy="2733675"/>
            <wp:effectExtent l="19050" t="0" r="0" b="0"/>
            <wp:docPr id="3" name="Picture 2" descr="rides_logo_for_portal_200x112px_9-28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des_logo_for_portal_200x112px_9-28-1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2482" cy="273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3DC" w:rsidRDefault="007773DC"/>
    <w:p w:rsidR="007773DC" w:rsidRDefault="007773DC"/>
    <w:p w:rsidR="007773DC" w:rsidRDefault="007773DC"/>
    <w:p w:rsidR="007773DC" w:rsidRPr="007773DC" w:rsidRDefault="003F48B5" w:rsidP="007773DC">
      <w:pPr>
        <w:jc w:val="center"/>
        <w:rPr>
          <w:rFonts w:ascii="Verdana" w:hAnsi="Verdana"/>
          <w:sz w:val="144"/>
          <w:szCs w:val="144"/>
        </w:rPr>
      </w:pPr>
      <w:r>
        <w:rPr>
          <w:rFonts w:ascii="Verdana" w:hAnsi="Verdana"/>
          <w:sz w:val="144"/>
          <w:szCs w:val="144"/>
        </w:rPr>
        <w:t>OUTGO</w:t>
      </w:r>
      <w:r w:rsidR="007773DC" w:rsidRPr="007773DC">
        <w:rPr>
          <w:rFonts w:ascii="Verdana" w:hAnsi="Verdana"/>
          <w:sz w:val="144"/>
          <w:szCs w:val="144"/>
        </w:rPr>
        <w:t>ING</w:t>
      </w:r>
    </w:p>
    <w:sectPr w:rsidR="007773DC" w:rsidRPr="007773DC" w:rsidSect="007773D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773DC"/>
    <w:rsid w:val="003F48B5"/>
    <w:rsid w:val="007773DC"/>
    <w:rsid w:val="0080579F"/>
    <w:rsid w:val="00B01D7E"/>
    <w:rsid w:val="00E62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D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7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3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Midwest Collaborative for Library Services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</dc:creator>
  <cp:lastModifiedBy>susan</cp:lastModifiedBy>
  <cp:revision>2</cp:revision>
  <dcterms:created xsi:type="dcterms:W3CDTF">2013-01-30T15:54:00Z</dcterms:created>
  <dcterms:modified xsi:type="dcterms:W3CDTF">2013-01-30T15:54:00Z</dcterms:modified>
</cp:coreProperties>
</file>